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BD" w:rsidRPr="00851359" w:rsidRDefault="00C72CBD" w:rsidP="004361A0">
      <w:pPr>
        <w:jc w:val="center"/>
        <w:rPr>
          <w:rFonts w:ascii="Arial" w:hAnsi="Arial" w:cs="Arial"/>
          <w:b/>
          <w:shd w:val="clear" w:color="auto" w:fill="FFFFFF"/>
        </w:rPr>
      </w:pPr>
      <w:r w:rsidRPr="00851359">
        <w:rPr>
          <w:rFonts w:ascii="Arial" w:hAnsi="Arial" w:cs="Arial"/>
          <w:b/>
          <w:shd w:val="clear" w:color="auto" w:fill="FFFFFF"/>
        </w:rPr>
        <w:t>Новость от 29.06. 2023</w:t>
      </w:r>
    </w:p>
    <w:p w:rsidR="00C72CBD" w:rsidRPr="004361A0" w:rsidRDefault="00C72CBD" w:rsidP="004361A0">
      <w:pPr>
        <w:pStyle w:val="Standard"/>
        <w:ind w:firstLine="708"/>
        <w:jc w:val="both"/>
        <w:rPr>
          <w:rFonts w:cs="Arial"/>
          <w:color w:val="auto"/>
          <w:sz w:val="22"/>
          <w:szCs w:val="22"/>
        </w:rPr>
      </w:pPr>
      <w:r w:rsidRPr="004361A0">
        <w:rPr>
          <w:rFonts w:cs="Arial"/>
          <w:color w:val="auto"/>
          <w:sz w:val="22"/>
          <w:szCs w:val="22"/>
          <w:shd w:val="clear" w:color="auto" w:fill="FFFFFF"/>
        </w:rPr>
        <w:t>Продолжается серия выездов в загородные лагеря в рамках проекта «</w:t>
      </w:r>
      <w:proofErr w:type="spellStart"/>
      <w:r w:rsidRPr="004361A0">
        <w:rPr>
          <w:rFonts w:cs="Arial"/>
          <w:color w:val="auto"/>
          <w:sz w:val="22"/>
          <w:szCs w:val="22"/>
          <w:shd w:val="clear" w:color="auto" w:fill="FFFFFF"/>
        </w:rPr>
        <w:t>Профориентационное</w:t>
      </w:r>
      <w:proofErr w:type="spellEnd"/>
      <w:r w:rsidRPr="004361A0">
        <w:rPr>
          <w:rFonts w:cs="Arial"/>
          <w:color w:val="auto"/>
          <w:sz w:val="22"/>
          <w:szCs w:val="22"/>
          <w:shd w:val="clear" w:color="auto" w:fill="FFFFFF"/>
        </w:rPr>
        <w:t xml:space="preserve"> лето - 2023». В конце июня сотрудники и студенты </w:t>
      </w:r>
      <w:r w:rsidRPr="004361A0">
        <w:rPr>
          <w:rFonts w:cs="Arial"/>
          <w:color w:val="auto"/>
          <w:sz w:val="22"/>
          <w:szCs w:val="22"/>
        </w:rPr>
        <w:t xml:space="preserve">Курганского государственного колледжа, Курганского педагогического колледжа посетили культурно-оздоровительный комплекс «Космос», расположенный </w:t>
      </w:r>
      <w:proofErr w:type="gramStart"/>
      <w:r w:rsidRPr="004361A0">
        <w:rPr>
          <w:rFonts w:cs="Arial"/>
          <w:color w:val="auto"/>
          <w:sz w:val="22"/>
          <w:szCs w:val="22"/>
        </w:rPr>
        <w:t>в</w:t>
      </w:r>
      <w:proofErr w:type="gramEnd"/>
      <w:r w:rsidRPr="004361A0">
        <w:rPr>
          <w:rFonts w:cs="Arial"/>
          <w:color w:val="auto"/>
          <w:sz w:val="22"/>
          <w:szCs w:val="22"/>
        </w:rPr>
        <w:t xml:space="preserve"> с. </w:t>
      </w:r>
      <w:proofErr w:type="spellStart"/>
      <w:r w:rsidRPr="004361A0">
        <w:rPr>
          <w:rFonts w:cs="Arial"/>
          <w:color w:val="auto"/>
          <w:sz w:val="22"/>
          <w:szCs w:val="22"/>
        </w:rPr>
        <w:t>Лесниково</w:t>
      </w:r>
      <w:proofErr w:type="spellEnd"/>
      <w:r w:rsidRPr="004361A0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4361A0">
        <w:rPr>
          <w:rFonts w:cs="Arial"/>
          <w:color w:val="auto"/>
          <w:sz w:val="22"/>
          <w:szCs w:val="22"/>
        </w:rPr>
        <w:t>Кетовского</w:t>
      </w:r>
      <w:proofErr w:type="spellEnd"/>
      <w:r w:rsidRPr="004361A0">
        <w:rPr>
          <w:rFonts w:cs="Arial"/>
          <w:color w:val="auto"/>
          <w:sz w:val="22"/>
          <w:szCs w:val="22"/>
        </w:rPr>
        <w:t xml:space="preserve"> района. </w:t>
      </w:r>
    </w:p>
    <w:p w:rsidR="00ED70B1" w:rsidRPr="004361A0" w:rsidRDefault="00ED70B1" w:rsidP="004361A0">
      <w:pPr>
        <w:pStyle w:val="Standard"/>
        <w:ind w:firstLine="708"/>
        <w:jc w:val="both"/>
        <w:rPr>
          <w:rFonts w:cs="Arial"/>
          <w:color w:val="auto"/>
          <w:sz w:val="22"/>
          <w:szCs w:val="22"/>
        </w:rPr>
      </w:pPr>
      <w:r w:rsidRPr="004361A0">
        <w:rPr>
          <w:rFonts w:cs="Arial"/>
          <w:color w:val="auto"/>
          <w:sz w:val="22"/>
          <w:szCs w:val="22"/>
        </w:rPr>
        <w:t>Отдыхающим детям сначала презентовали профессиональные образовательные организации, затем ребята, поделившись на команды</w:t>
      </w:r>
      <w:r w:rsidR="002335E5" w:rsidRPr="004361A0">
        <w:rPr>
          <w:rFonts w:cs="Arial"/>
          <w:color w:val="auto"/>
          <w:sz w:val="22"/>
          <w:szCs w:val="22"/>
        </w:rPr>
        <w:t>,</w:t>
      </w:r>
      <w:r w:rsidRPr="004361A0">
        <w:rPr>
          <w:rFonts w:cs="Arial"/>
          <w:color w:val="auto"/>
          <w:sz w:val="22"/>
          <w:szCs w:val="22"/>
        </w:rPr>
        <w:t xml:space="preserve"> отправились на мастер-классы.</w:t>
      </w:r>
    </w:p>
    <w:p w:rsidR="00C532DF" w:rsidRPr="004361A0" w:rsidRDefault="00ED70B1" w:rsidP="00E54DE9">
      <w:pPr>
        <w:pStyle w:val="Standard"/>
        <w:ind w:firstLine="708"/>
        <w:jc w:val="both"/>
        <w:rPr>
          <w:rFonts w:cs="Arial"/>
          <w:color w:val="auto"/>
          <w:sz w:val="22"/>
          <w:szCs w:val="22"/>
        </w:rPr>
      </w:pPr>
      <w:r w:rsidRPr="004361A0">
        <w:rPr>
          <w:rFonts w:cs="Arial"/>
          <w:color w:val="auto"/>
          <w:sz w:val="22"/>
          <w:szCs w:val="22"/>
        </w:rPr>
        <w:t>2 мастер-класса были экологической направленности</w:t>
      </w:r>
      <w:r w:rsidR="00E54DE9">
        <w:rPr>
          <w:rFonts w:cs="Arial"/>
          <w:color w:val="auto"/>
          <w:sz w:val="22"/>
          <w:szCs w:val="22"/>
        </w:rPr>
        <w:t>,</w:t>
      </w:r>
      <w:r w:rsidR="00C532DF" w:rsidRPr="004361A0">
        <w:rPr>
          <w:rFonts w:cs="Arial"/>
          <w:color w:val="auto"/>
          <w:sz w:val="22"/>
          <w:szCs w:val="22"/>
        </w:rPr>
        <w:t xml:space="preserve"> </w:t>
      </w:r>
      <w:r w:rsidR="00E54DE9">
        <w:rPr>
          <w:rFonts w:cs="Arial"/>
          <w:color w:val="auto"/>
          <w:sz w:val="22"/>
          <w:szCs w:val="22"/>
        </w:rPr>
        <w:t xml:space="preserve">так как </w:t>
      </w:r>
      <w:r w:rsidR="00C532DF" w:rsidRPr="004361A0">
        <w:rPr>
          <w:rFonts w:cs="Arial"/>
          <w:color w:val="auto"/>
          <w:sz w:val="22"/>
          <w:szCs w:val="22"/>
        </w:rPr>
        <w:t xml:space="preserve">на смене реализуется экологическая программа, посвященная Красной книге Курганской области. </w:t>
      </w:r>
    </w:p>
    <w:p w:rsidR="00C532DF" w:rsidRPr="004361A0" w:rsidRDefault="00C532DF" w:rsidP="004361A0">
      <w:pPr>
        <w:pStyle w:val="Standard"/>
        <w:ind w:firstLine="708"/>
        <w:jc w:val="both"/>
        <w:rPr>
          <w:rFonts w:cs="Arial"/>
          <w:color w:val="auto"/>
          <w:sz w:val="22"/>
          <w:szCs w:val="22"/>
        </w:rPr>
      </w:pPr>
      <w:r w:rsidRPr="004361A0">
        <w:rPr>
          <w:rFonts w:cs="Arial"/>
          <w:sz w:val="22"/>
          <w:szCs w:val="22"/>
        </w:rPr>
        <w:t>На мастер-</w:t>
      </w:r>
      <w:r w:rsidRPr="004361A0">
        <w:rPr>
          <w:rFonts w:cs="Arial"/>
          <w:color w:val="auto"/>
          <w:sz w:val="22"/>
          <w:szCs w:val="22"/>
        </w:rPr>
        <w:t>класс</w:t>
      </w:r>
      <w:r w:rsidRPr="004361A0">
        <w:rPr>
          <w:rFonts w:cs="Arial"/>
          <w:sz w:val="22"/>
          <w:szCs w:val="22"/>
        </w:rPr>
        <w:t>е</w:t>
      </w:r>
      <w:r w:rsidRPr="004361A0">
        <w:rPr>
          <w:rFonts w:cs="Arial"/>
          <w:color w:val="auto"/>
          <w:sz w:val="22"/>
          <w:szCs w:val="22"/>
        </w:rPr>
        <w:t xml:space="preserve"> «Школьный рюкзак»</w:t>
      </w:r>
      <w:r w:rsidRPr="004361A0">
        <w:rPr>
          <w:rFonts w:cs="Arial"/>
          <w:sz w:val="22"/>
          <w:szCs w:val="22"/>
        </w:rPr>
        <w:t xml:space="preserve"> студенты 4 курса </w:t>
      </w:r>
      <w:r w:rsidRPr="004361A0">
        <w:rPr>
          <w:rFonts w:cs="Arial"/>
          <w:color w:val="auto"/>
          <w:sz w:val="22"/>
          <w:szCs w:val="22"/>
        </w:rPr>
        <w:t xml:space="preserve">Курганского педагогического колледжа </w:t>
      </w:r>
      <w:r w:rsidRPr="004361A0">
        <w:rPr>
          <w:rFonts w:cs="Arial"/>
          <w:sz w:val="22"/>
          <w:szCs w:val="22"/>
        </w:rPr>
        <w:t xml:space="preserve">специальности </w:t>
      </w:r>
      <w:r w:rsidR="00E54DE9">
        <w:rPr>
          <w:rFonts w:cs="Arial"/>
          <w:sz w:val="22"/>
          <w:szCs w:val="22"/>
        </w:rPr>
        <w:t>«</w:t>
      </w:r>
      <w:r w:rsidRPr="004361A0">
        <w:rPr>
          <w:rFonts w:cs="Arial"/>
          <w:sz w:val="22"/>
          <w:szCs w:val="22"/>
        </w:rPr>
        <w:t xml:space="preserve">педагогика дополнительного </w:t>
      </w:r>
      <w:r w:rsidR="00E54DE9">
        <w:rPr>
          <w:rFonts w:cs="Arial"/>
          <w:sz w:val="22"/>
          <w:szCs w:val="22"/>
        </w:rPr>
        <w:t>образовании»</w:t>
      </w:r>
      <w:r w:rsidRPr="004361A0">
        <w:rPr>
          <w:rFonts w:cs="Arial"/>
          <w:color w:val="auto"/>
          <w:sz w:val="22"/>
          <w:szCs w:val="22"/>
        </w:rPr>
        <w:t xml:space="preserve"> </w:t>
      </w:r>
      <w:r w:rsidRPr="004361A0">
        <w:rPr>
          <w:rFonts w:cs="Arial"/>
          <w:sz w:val="22"/>
          <w:szCs w:val="22"/>
        </w:rPr>
        <w:t xml:space="preserve">научили ребят </w:t>
      </w:r>
      <w:r w:rsidRPr="004361A0">
        <w:rPr>
          <w:rFonts w:cs="Arial"/>
          <w:color w:val="auto"/>
          <w:sz w:val="22"/>
          <w:szCs w:val="22"/>
        </w:rPr>
        <w:t xml:space="preserve">в технике оригами </w:t>
      </w:r>
      <w:r w:rsidRPr="004361A0">
        <w:rPr>
          <w:rFonts w:cs="Arial"/>
          <w:sz w:val="22"/>
          <w:szCs w:val="22"/>
        </w:rPr>
        <w:t>изготавливать подарочную упаковку в виде школьного</w:t>
      </w:r>
      <w:r w:rsidRPr="004361A0">
        <w:rPr>
          <w:rFonts w:cs="Arial"/>
          <w:color w:val="auto"/>
          <w:sz w:val="22"/>
          <w:szCs w:val="22"/>
        </w:rPr>
        <w:t xml:space="preserve"> рюкзак</w:t>
      </w:r>
      <w:r w:rsidRPr="004361A0">
        <w:rPr>
          <w:rFonts w:cs="Arial"/>
          <w:sz w:val="22"/>
          <w:szCs w:val="22"/>
        </w:rPr>
        <w:t>а</w:t>
      </w:r>
      <w:r w:rsidRPr="004361A0">
        <w:rPr>
          <w:rFonts w:cs="Arial"/>
          <w:color w:val="auto"/>
          <w:sz w:val="22"/>
          <w:szCs w:val="22"/>
        </w:rPr>
        <w:t xml:space="preserve">. </w:t>
      </w:r>
      <w:r w:rsidR="00E54DE9">
        <w:rPr>
          <w:rFonts w:cs="Arial"/>
          <w:color w:val="auto"/>
          <w:sz w:val="22"/>
          <w:szCs w:val="22"/>
        </w:rPr>
        <w:t xml:space="preserve">Отдыхающим </w:t>
      </w:r>
      <w:r w:rsidRPr="004361A0">
        <w:rPr>
          <w:rFonts w:cs="Arial"/>
          <w:color w:val="auto"/>
          <w:sz w:val="22"/>
          <w:szCs w:val="22"/>
        </w:rPr>
        <w:t>напомнили, что б</w:t>
      </w:r>
      <w:r w:rsidRPr="004361A0">
        <w:rPr>
          <w:rFonts w:cs="Arial"/>
          <w:bCs/>
          <w:color w:val="auto"/>
          <w:sz w:val="22"/>
          <w:szCs w:val="22"/>
          <w:shd w:val="clear" w:color="auto" w:fill="FFFFFF"/>
        </w:rPr>
        <w:t>умага</w:t>
      </w:r>
      <w:r w:rsidRPr="004361A0">
        <w:rPr>
          <w:rFonts w:cs="Arial"/>
          <w:color w:val="auto"/>
          <w:sz w:val="22"/>
          <w:szCs w:val="22"/>
          <w:shd w:val="clear" w:color="auto" w:fill="FFFFFF"/>
        </w:rPr>
        <w:t> это один из древнейших материалов – </w:t>
      </w:r>
      <w:r w:rsidRPr="004361A0">
        <w:rPr>
          <w:rFonts w:cs="Arial"/>
          <w:bCs/>
          <w:color w:val="auto"/>
          <w:sz w:val="22"/>
          <w:szCs w:val="22"/>
          <w:shd w:val="clear" w:color="auto" w:fill="FFFFFF"/>
        </w:rPr>
        <w:t>экологически</w:t>
      </w:r>
      <w:r w:rsidRPr="004361A0">
        <w:rPr>
          <w:rFonts w:cs="Arial"/>
          <w:color w:val="auto"/>
          <w:sz w:val="22"/>
          <w:szCs w:val="22"/>
          <w:shd w:val="clear" w:color="auto" w:fill="FFFFFF"/>
        </w:rPr>
        <w:t> </w:t>
      </w:r>
      <w:r w:rsidRPr="004361A0">
        <w:rPr>
          <w:rFonts w:cs="Arial"/>
          <w:bCs/>
          <w:color w:val="auto"/>
          <w:sz w:val="22"/>
          <w:szCs w:val="22"/>
          <w:shd w:val="clear" w:color="auto" w:fill="FFFFFF"/>
        </w:rPr>
        <w:t>чистый</w:t>
      </w:r>
      <w:r w:rsidRPr="004361A0">
        <w:rPr>
          <w:rFonts w:cs="Arial"/>
          <w:color w:val="auto"/>
          <w:sz w:val="22"/>
          <w:szCs w:val="22"/>
          <w:shd w:val="clear" w:color="auto" w:fill="FFFFFF"/>
        </w:rPr>
        <w:t>, который хорошо перерабатывается и может использоваться вторично.</w:t>
      </w:r>
    </w:p>
    <w:p w:rsidR="0000394F" w:rsidRPr="004361A0" w:rsidRDefault="0000394F" w:rsidP="004361A0">
      <w:pPr>
        <w:pStyle w:val="Standard"/>
        <w:ind w:firstLine="708"/>
        <w:jc w:val="both"/>
        <w:rPr>
          <w:rFonts w:cs="Arial"/>
          <w:color w:val="auto"/>
          <w:sz w:val="22"/>
          <w:szCs w:val="22"/>
        </w:rPr>
      </w:pPr>
      <w:r w:rsidRPr="004361A0">
        <w:rPr>
          <w:rFonts w:cs="Arial"/>
          <w:color w:val="auto"/>
          <w:sz w:val="22"/>
          <w:szCs w:val="22"/>
        </w:rPr>
        <w:t>Мастер-класс экологической направленности «</w:t>
      </w:r>
      <w:r w:rsidRPr="004361A0">
        <w:rPr>
          <w:rFonts w:cs="Arial"/>
          <w:color w:val="auto"/>
          <w:sz w:val="22"/>
          <w:szCs w:val="22"/>
          <w:shd w:val="clear" w:color="auto" w:fill="FFFFFF"/>
        </w:rPr>
        <w:t>Разделяя мусор, сохраним планету!</w:t>
      </w:r>
      <w:r w:rsidRPr="004361A0">
        <w:rPr>
          <w:rFonts w:cs="Arial"/>
          <w:color w:val="auto"/>
          <w:sz w:val="22"/>
          <w:szCs w:val="22"/>
        </w:rPr>
        <w:t>» провел преподаватель Курганского государственного колледжа</w:t>
      </w:r>
      <w:r w:rsidRPr="004361A0">
        <w:rPr>
          <w:rFonts w:cs="Arial"/>
          <w:sz w:val="22"/>
          <w:szCs w:val="22"/>
        </w:rPr>
        <w:t xml:space="preserve"> </w:t>
      </w:r>
      <w:r w:rsidR="002335E5" w:rsidRPr="004361A0">
        <w:rPr>
          <w:rFonts w:cs="Arial"/>
          <w:sz w:val="22"/>
          <w:szCs w:val="22"/>
        </w:rPr>
        <w:t xml:space="preserve">Елена </w:t>
      </w:r>
      <w:r w:rsidRPr="004361A0">
        <w:rPr>
          <w:rFonts w:cs="Arial"/>
          <w:sz w:val="22"/>
          <w:szCs w:val="22"/>
        </w:rPr>
        <w:t>Тихонова.</w:t>
      </w:r>
      <w:r w:rsidRPr="004361A0">
        <w:rPr>
          <w:rFonts w:cs="Arial"/>
          <w:color w:val="auto"/>
          <w:sz w:val="22"/>
          <w:szCs w:val="22"/>
        </w:rPr>
        <w:t xml:space="preserve"> Дети узнали о важности разделения </w:t>
      </w:r>
      <w:r w:rsidRPr="004361A0">
        <w:rPr>
          <w:rFonts w:cs="Arial"/>
          <w:bCs/>
          <w:color w:val="auto"/>
          <w:sz w:val="22"/>
          <w:szCs w:val="22"/>
          <w:shd w:val="clear" w:color="auto" w:fill="FFFFFF"/>
        </w:rPr>
        <w:t>отходов</w:t>
      </w:r>
      <w:r w:rsidR="00E54DE9">
        <w:rPr>
          <w:rFonts w:cs="Arial"/>
          <w:color w:val="auto"/>
          <w:sz w:val="22"/>
          <w:szCs w:val="22"/>
          <w:shd w:val="clear" w:color="auto" w:fill="FFFFFF"/>
        </w:rPr>
        <w:t xml:space="preserve"> </w:t>
      </w:r>
      <w:r w:rsidRPr="004361A0">
        <w:rPr>
          <w:rFonts w:cs="Arial"/>
          <w:color w:val="auto"/>
          <w:sz w:val="22"/>
          <w:szCs w:val="22"/>
          <w:shd w:val="clear" w:color="auto" w:fill="FFFFFF"/>
        </w:rPr>
        <w:t xml:space="preserve">при сборе </w:t>
      </w:r>
      <w:r w:rsidRPr="004361A0">
        <w:rPr>
          <w:rFonts w:cs="Arial"/>
          <w:bCs/>
          <w:color w:val="auto"/>
          <w:sz w:val="22"/>
          <w:szCs w:val="22"/>
          <w:shd w:val="clear" w:color="auto" w:fill="FFFFFF"/>
        </w:rPr>
        <w:t>и</w:t>
      </w:r>
      <w:r w:rsidR="00E54DE9">
        <w:rPr>
          <w:rFonts w:cs="Arial"/>
          <w:color w:val="auto"/>
          <w:sz w:val="22"/>
          <w:szCs w:val="22"/>
          <w:shd w:val="clear" w:color="auto" w:fill="FFFFFF"/>
        </w:rPr>
        <w:t xml:space="preserve"> </w:t>
      </w:r>
      <w:r w:rsidRPr="004361A0">
        <w:rPr>
          <w:rFonts w:cs="Arial"/>
          <w:color w:val="auto"/>
          <w:sz w:val="22"/>
          <w:szCs w:val="22"/>
          <w:shd w:val="clear" w:color="auto" w:fill="FFFFFF"/>
        </w:rPr>
        <w:t>их вторичном использовании для решения эколог</w:t>
      </w:r>
      <w:r w:rsidR="00E54DE9">
        <w:rPr>
          <w:rFonts w:cs="Arial"/>
          <w:color w:val="auto"/>
          <w:sz w:val="22"/>
          <w:szCs w:val="22"/>
          <w:shd w:val="clear" w:color="auto" w:fill="FFFFFF"/>
        </w:rPr>
        <w:t xml:space="preserve">ической проблемы по загрязнению </w:t>
      </w:r>
      <w:r w:rsidRPr="004361A0">
        <w:rPr>
          <w:rFonts w:cs="Arial"/>
          <w:bCs/>
          <w:color w:val="auto"/>
          <w:sz w:val="22"/>
          <w:szCs w:val="22"/>
          <w:shd w:val="clear" w:color="auto" w:fill="FFFFFF"/>
        </w:rPr>
        <w:t>мусором земли</w:t>
      </w:r>
      <w:r w:rsidRPr="004361A0">
        <w:rPr>
          <w:rFonts w:cs="Arial"/>
          <w:color w:val="auto"/>
          <w:sz w:val="22"/>
          <w:szCs w:val="22"/>
        </w:rPr>
        <w:t>. В игровой форме</w:t>
      </w:r>
      <w:r w:rsidR="0019451F">
        <w:rPr>
          <w:rFonts w:cs="Arial"/>
          <w:color w:val="auto"/>
          <w:sz w:val="22"/>
          <w:szCs w:val="22"/>
        </w:rPr>
        <w:t xml:space="preserve"> участники</w:t>
      </w:r>
      <w:r w:rsidRPr="004361A0">
        <w:rPr>
          <w:rFonts w:cs="Arial"/>
          <w:color w:val="auto"/>
          <w:sz w:val="22"/>
          <w:szCs w:val="22"/>
        </w:rPr>
        <w:t xml:space="preserve"> самостоятельно рассортировали мусор.</w:t>
      </w:r>
    </w:p>
    <w:p w:rsidR="00ED70B1" w:rsidRDefault="002335E5" w:rsidP="004361A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361A0">
        <w:rPr>
          <w:rFonts w:ascii="Arial" w:hAnsi="Arial" w:cs="Arial"/>
        </w:rPr>
        <w:t xml:space="preserve">Студенты специальности </w:t>
      </w:r>
      <w:r w:rsidR="00E54DE9">
        <w:rPr>
          <w:rFonts w:ascii="Arial" w:hAnsi="Arial" w:cs="Arial"/>
        </w:rPr>
        <w:t>«преподавание</w:t>
      </w:r>
      <w:r w:rsidRPr="004361A0">
        <w:rPr>
          <w:rFonts w:ascii="Arial" w:hAnsi="Arial" w:cs="Arial"/>
        </w:rPr>
        <w:t xml:space="preserve"> в начальных классах</w:t>
      </w:r>
      <w:r w:rsidR="00E54DE9">
        <w:rPr>
          <w:rFonts w:ascii="Arial" w:hAnsi="Arial" w:cs="Arial"/>
        </w:rPr>
        <w:t>»</w:t>
      </w:r>
      <w:r w:rsidRPr="004361A0">
        <w:rPr>
          <w:rFonts w:ascii="Arial" w:hAnsi="Arial" w:cs="Arial"/>
        </w:rPr>
        <w:t xml:space="preserve"> в рамках своего мастер-класса при участии преподавателя Алёны Смирновой провели интерактивную игру</w:t>
      </w:r>
      <w:r w:rsidR="00ED70B1" w:rsidRPr="004361A0">
        <w:rPr>
          <w:rFonts w:ascii="Arial" w:hAnsi="Arial" w:cs="Arial"/>
        </w:rPr>
        <w:t xml:space="preserve"> «Мир будущих профессий»</w:t>
      </w:r>
      <w:r w:rsidRPr="004361A0">
        <w:rPr>
          <w:rFonts w:ascii="Arial" w:hAnsi="Arial" w:cs="Arial"/>
        </w:rPr>
        <w:t xml:space="preserve">. В ходе игры ребята познакомились с </w:t>
      </w:r>
      <w:r w:rsidR="00ED70B1" w:rsidRPr="004361A0">
        <w:rPr>
          <w:rFonts w:ascii="Arial" w:hAnsi="Arial" w:cs="Arial"/>
        </w:rPr>
        <w:t>профессиями будущего</w:t>
      </w:r>
      <w:r w:rsidRPr="004361A0">
        <w:rPr>
          <w:rFonts w:ascii="Arial" w:hAnsi="Arial" w:cs="Arial"/>
        </w:rPr>
        <w:t xml:space="preserve">, узнали какие качества </w:t>
      </w:r>
      <w:r w:rsidR="00A7556F" w:rsidRPr="004361A0">
        <w:rPr>
          <w:rFonts w:ascii="Arial" w:hAnsi="Arial" w:cs="Arial"/>
        </w:rPr>
        <w:t xml:space="preserve">и навыки </w:t>
      </w:r>
      <w:r w:rsidRPr="004361A0">
        <w:rPr>
          <w:rFonts w:ascii="Arial" w:hAnsi="Arial" w:cs="Arial"/>
        </w:rPr>
        <w:t>понадобятся для успешной реализации себя в этих профессиях</w:t>
      </w:r>
      <w:r w:rsidR="00ED70B1" w:rsidRPr="004361A0">
        <w:rPr>
          <w:rFonts w:ascii="Arial" w:hAnsi="Arial" w:cs="Arial"/>
        </w:rPr>
        <w:t xml:space="preserve">. </w:t>
      </w:r>
    </w:p>
    <w:p w:rsidR="00E54DE9" w:rsidRPr="004361A0" w:rsidRDefault="00E54DE9" w:rsidP="004361A0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Ребята и организаторы выезда остались довольны, потому что время было пр</w:t>
      </w:r>
      <w:r w:rsidR="0019451F">
        <w:rPr>
          <w:rFonts w:ascii="Arial" w:hAnsi="Arial" w:cs="Arial"/>
        </w:rPr>
        <w:t>оведено продуктивно и с пользой, у каждого на память остался тот самый бумажный рюкзак, который ребенок изготовил собственными руками.</w:t>
      </w:r>
    </w:p>
    <w:p w:rsidR="0000394F" w:rsidRPr="004361A0" w:rsidRDefault="0000394F">
      <w:pPr>
        <w:jc w:val="both"/>
        <w:rPr>
          <w:rFonts w:ascii="Arial" w:hAnsi="Arial" w:cs="Arial"/>
        </w:rPr>
      </w:pPr>
    </w:p>
    <w:sectPr w:rsidR="0000394F" w:rsidRPr="004361A0" w:rsidSect="00C72C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2CBD"/>
    <w:rsid w:val="0000394F"/>
    <w:rsid w:val="00142830"/>
    <w:rsid w:val="0019451F"/>
    <w:rsid w:val="002335E5"/>
    <w:rsid w:val="004361A0"/>
    <w:rsid w:val="004514D0"/>
    <w:rsid w:val="00814AAE"/>
    <w:rsid w:val="00851359"/>
    <w:rsid w:val="00A7556F"/>
    <w:rsid w:val="00C532DF"/>
    <w:rsid w:val="00C72CBD"/>
    <w:rsid w:val="00E54DE9"/>
    <w:rsid w:val="00ED70B1"/>
    <w:rsid w:val="00FE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2CBD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2023-06-20T06:13:00Z</dcterms:created>
  <dcterms:modified xsi:type="dcterms:W3CDTF">2023-06-20T07:54:00Z</dcterms:modified>
</cp:coreProperties>
</file>